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E914" w14:textId="77777777" w:rsidR="00271310" w:rsidRDefault="00271310" w:rsidP="00271310">
      <w:pPr>
        <w:jc w:val="both"/>
        <w:rPr>
          <w:rFonts w:ascii="Arial" w:hAnsi="Arial" w:cs="Arial"/>
          <w:b/>
          <w:bCs/>
        </w:rPr>
      </w:pPr>
    </w:p>
    <w:p w14:paraId="00650D7B" w14:textId="1A50677B" w:rsidR="00271310" w:rsidRDefault="00271310" w:rsidP="00271310">
      <w:pPr>
        <w:jc w:val="both"/>
        <w:rPr>
          <w:rFonts w:ascii="Arial" w:hAnsi="Arial" w:cs="Arial"/>
          <w:b/>
          <w:bCs/>
        </w:rPr>
      </w:pPr>
      <w:r w:rsidRPr="0022214E">
        <w:rPr>
          <w:rFonts w:ascii="Arial" w:hAnsi="Arial" w:cs="Arial"/>
          <w:b/>
          <w:bCs/>
        </w:rPr>
        <w:t xml:space="preserve">TISZTELT ÉRDEKLŐDŐ! </w:t>
      </w:r>
    </w:p>
    <w:p w14:paraId="199E8A8A" w14:textId="77777777" w:rsidR="00271310" w:rsidRDefault="00271310" w:rsidP="00271310">
      <w:pPr>
        <w:jc w:val="both"/>
        <w:rPr>
          <w:rFonts w:ascii="Arial" w:hAnsi="Arial" w:cs="Arial"/>
          <w:b/>
          <w:bCs/>
        </w:rPr>
      </w:pPr>
    </w:p>
    <w:p w14:paraId="3FC2DA1C" w14:textId="77777777" w:rsidR="00271310" w:rsidRPr="0022214E" w:rsidRDefault="00271310" w:rsidP="00271310">
      <w:pPr>
        <w:jc w:val="both"/>
        <w:rPr>
          <w:rFonts w:ascii="Arial" w:hAnsi="Arial" w:cs="Arial"/>
          <w:b/>
          <w:bCs/>
        </w:rPr>
      </w:pPr>
    </w:p>
    <w:p w14:paraId="31364761" w14:textId="77777777" w:rsidR="00271310" w:rsidRPr="00373A29" w:rsidRDefault="00271310" w:rsidP="00271310">
      <w:pPr>
        <w:jc w:val="both"/>
        <w:rPr>
          <w:rFonts w:ascii="Arial" w:hAnsi="Arial" w:cs="Arial"/>
          <w:sz w:val="22"/>
          <w:szCs w:val="22"/>
        </w:rPr>
      </w:pPr>
      <w:r w:rsidRPr="00373A29">
        <w:rPr>
          <w:rFonts w:ascii="Arial" w:hAnsi="Arial" w:cs="Arial"/>
          <w:sz w:val="22"/>
          <w:szCs w:val="22"/>
        </w:rPr>
        <w:t xml:space="preserve">Tájékoztatjuk, hogy az </w:t>
      </w:r>
      <w:r w:rsidRPr="00373A29">
        <w:rPr>
          <w:rFonts w:ascii="Arial" w:hAnsi="Arial" w:cs="Arial"/>
          <w:b/>
          <w:bCs/>
          <w:sz w:val="22"/>
          <w:szCs w:val="22"/>
        </w:rPr>
        <w:t>országos átlagos lakossági felhasználási adatok</w:t>
      </w:r>
      <w:r w:rsidRPr="00373A29">
        <w:rPr>
          <w:rFonts w:ascii="Arial" w:hAnsi="Arial" w:cs="Arial"/>
          <w:sz w:val="22"/>
          <w:szCs w:val="22"/>
        </w:rPr>
        <w:t xml:space="preserve"> a </w:t>
      </w:r>
      <w:hyperlink r:id="rId7" w:history="1">
        <w:r w:rsidRPr="00373A29">
          <w:rPr>
            <w:rStyle w:val="Hiperhivatkozs"/>
            <w:rFonts w:ascii="Arial" w:hAnsi="Arial" w:cs="Arial"/>
            <w:sz w:val="22"/>
            <w:szCs w:val="22"/>
          </w:rPr>
          <w:t>https://maviz.hu/</w:t>
        </w:r>
      </w:hyperlink>
      <w:r w:rsidRPr="00373A29">
        <w:rPr>
          <w:rFonts w:ascii="Arial" w:hAnsi="Arial" w:cs="Arial"/>
          <w:sz w:val="22"/>
          <w:szCs w:val="22"/>
        </w:rPr>
        <w:t xml:space="preserve"> címen érhetők el. </w:t>
      </w:r>
    </w:p>
    <w:p w14:paraId="0A5D28FC" w14:textId="77777777" w:rsidR="00271310" w:rsidRPr="00373A29" w:rsidRDefault="00271310" w:rsidP="00271310">
      <w:pPr>
        <w:jc w:val="both"/>
        <w:rPr>
          <w:rFonts w:ascii="Arial" w:hAnsi="Arial" w:cs="Arial"/>
          <w:sz w:val="22"/>
          <w:szCs w:val="22"/>
        </w:rPr>
      </w:pPr>
    </w:p>
    <w:p w14:paraId="32FA0FBC" w14:textId="72359417" w:rsidR="00271310" w:rsidRPr="00373A29" w:rsidRDefault="00271310" w:rsidP="00271310">
      <w:pPr>
        <w:jc w:val="both"/>
        <w:rPr>
          <w:rFonts w:ascii="Arial" w:hAnsi="Arial" w:cs="Arial"/>
          <w:sz w:val="22"/>
          <w:szCs w:val="22"/>
        </w:rPr>
      </w:pPr>
      <w:r w:rsidRPr="00373A29">
        <w:rPr>
          <w:rFonts w:ascii="Arial" w:hAnsi="Arial" w:cs="Arial"/>
          <w:sz w:val="22"/>
          <w:szCs w:val="22"/>
        </w:rPr>
        <w:t xml:space="preserve">Az alábbiakban mutatjuk be a </w:t>
      </w:r>
      <w:r w:rsidRPr="00373A29">
        <w:rPr>
          <w:rFonts w:ascii="Arial" w:hAnsi="Arial" w:cs="Arial"/>
          <w:b/>
          <w:bCs/>
          <w:sz w:val="22"/>
          <w:szCs w:val="22"/>
        </w:rPr>
        <w:t>Társaságunk</w:t>
      </w:r>
      <w:r w:rsidRPr="00373A29">
        <w:rPr>
          <w:rFonts w:ascii="Arial" w:hAnsi="Arial" w:cs="Arial"/>
          <w:sz w:val="22"/>
          <w:szCs w:val="22"/>
        </w:rPr>
        <w:t xml:space="preserve"> működési területén jellemző átlagos felhasználási adatokat: </w:t>
      </w:r>
    </w:p>
    <w:p w14:paraId="0C7F2CE5" w14:textId="77777777" w:rsidR="00271310" w:rsidRPr="00373A29" w:rsidRDefault="00271310" w:rsidP="00271310">
      <w:pPr>
        <w:jc w:val="both"/>
        <w:rPr>
          <w:rFonts w:ascii="Arial" w:hAnsi="Arial" w:cs="Arial"/>
          <w:sz w:val="22"/>
          <w:szCs w:val="22"/>
        </w:rPr>
      </w:pPr>
    </w:p>
    <w:p w14:paraId="3E3A5E03" w14:textId="77777777" w:rsidR="00271310" w:rsidRPr="00373A29" w:rsidRDefault="00271310" w:rsidP="0027131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73A29">
        <w:rPr>
          <w:rFonts w:ascii="Arial" w:hAnsi="Arial" w:cs="Arial"/>
          <w:b/>
          <w:bCs/>
          <w:sz w:val="22"/>
          <w:szCs w:val="22"/>
          <w:u w:val="single"/>
        </w:rPr>
        <w:t xml:space="preserve">2020 </w:t>
      </w:r>
    </w:p>
    <w:p w14:paraId="60357433" w14:textId="0999F80E" w:rsidR="00271310" w:rsidRPr="00373A29" w:rsidRDefault="00271310" w:rsidP="00271310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</w:rPr>
      </w:pPr>
      <w:r w:rsidRPr="00373A29">
        <w:rPr>
          <w:rFonts w:ascii="Arial" w:hAnsi="Arial" w:cs="Arial"/>
        </w:rPr>
        <w:t xml:space="preserve">Társaságunk működési területén a 2020. évi adatokból számított </w:t>
      </w:r>
      <w:r w:rsidRPr="00373A29">
        <w:rPr>
          <w:rFonts w:ascii="Arial" w:hAnsi="Arial" w:cs="Arial"/>
          <w:b/>
          <w:bCs/>
        </w:rPr>
        <w:t>átlagos havi lakossági vízfelhasználás</w:t>
      </w:r>
      <w:r w:rsidRPr="00373A29">
        <w:rPr>
          <w:rFonts w:ascii="Arial" w:hAnsi="Arial" w:cs="Arial"/>
        </w:rPr>
        <w:t xml:space="preserve"> felhasználási helyenként: 5,29 m</w:t>
      </w:r>
      <w:r w:rsidRPr="00373A29">
        <w:rPr>
          <w:rFonts w:ascii="Arial" w:hAnsi="Arial" w:cs="Arial"/>
          <w:vertAlign w:val="superscript"/>
        </w:rPr>
        <w:t>3</w:t>
      </w:r>
      <w:r w:rsidRPr="00373A29">
        <w:rPr>
          <w:rFonts w:ascii="Arial" w:hAnsi="Arial" w:cs="Arial"/>
        </w:rPr>
        <w:t xml:space="preserve">. </w:t>
      </w:r>
    </w:p>
    <w:p w14:paraId="7DB7C3EE" w14:textId="79AE0C37" w:rsidR="00271310" w:rsidRPr="00373A29" w:rsidRDefault="00271310" w:rsidP="00271310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</w:rPr>
      </w:pPr>
      <w:r w:rsidRPr="00373A29">
        <w:rPr>
          <w:rFonts w:ascii="Arial" w:hAnsi="Arial" w:cs="Arial"/>
        </w:rPr>
        <w:t xml:space="preserve">Társaságunk csatornázott felhasználási helyein a 2020. évi adatokból számított </w:t>
      </w:r>
      <w:r w:rsidRPr="00373A29">
        <w:rPr>
          <w:rFonts w:ascii="Arial" w:hAnsi="Arial" w:cs="Arial"/>
          <w:b/>
          <w:bCs/>
        </w:rPr>
        <w:t>átlagos havi lakossági szennyvízbebocsátás</w:t>
      </w:r>
      <w:r w:rsidRPr="00373A29">
        <w:rPr>
          <w:rFonts w:ascii="Arial" w:hAnsi="Arial" w:cs="Arial"/>
        </w:rPr>
        <w:t>: 5,32 m</w:t>
      </w:r>
      <w:r w:rsidR="002D7E0D" w:rsidRPr="00373A29">
        <w:rPr>
          <w:rFonts w:ascii="Arial" w:hAnsi="Arial" w:cs="Arial"/>
          <w:vertAlign w:val="superscript"/>
        </w:rPr>
        <w:t>3</w:t>
      </w:r>
      <w:r w:rsidRPr="00373A29">
        <w:rPr>
          <w:rFonts w:ascii="Arial" w:hAnsi="Arial" w:cs="Arial"/>
        </w:rPr>
        <w:t xml:space="preserve">. </w:t>
      </w:r>
    </w:p>
    <w:p w14:paraId="0DE487E3" w14:textId="77777777" w:rsidR="00271310" w:rsidRPr="00373A29" w:rsidRDefault="00271310" w:rsidP="0027131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73A29">
        <w:rPr>
          <w:rFonts w:ascii="Arial" w:hAnsi="Arial" w:cs="Arial"/>
          <w:b/>
          <w:bCs/>
          <w:sz w:val="22"/>
          <w:szCs w:val="22"/>
          <w:u w:val="single"/>
        </w:rPr>
        <w:t xml:space="preserve">2021 </w:t>
      </w:r>
    </w:p>
    <w:p w14:paraId="133DBDD9" w14:textId="7F3CC712" w:rsidR="00271310" w:rsidRPr="00373A29" w:rsidRDefault="00271310" w:rsidP="00271310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</w:rPr>
      </w:pPr>
      <w:r w:rsidRPr="00373A29">
        <w:rPr>
          <w:rFonts w:ascii="Arial" w:hAnsi="Arial" w:cs="Arial"/>
        </w:rPr>
        <w:t xml:space="preserve">Társaságunk működési területén a 2021. évi adatokból számított </w:t>
      </w:r>
      <w:r w:rsidRPr="00373A29">
        <w:rPr>
          <w:rFonts w:ascii="Arial" w:hAnsi="Arial" w:cs="Arial"/>
          <w:b/>
          <w:bCs/>
        </w:rPr>
        <w:t>átlagos havi lakossági vízfelhasználás</w:t>
      </w:r>
      <w:r w:rsidRPr="00373A29">
        <w:rPr>
          <w:rFonts w:ascii="Arial" w:hAnsi="Arial" w:cs="Arial"/>
        </w:rPr>
        <w:t xml:space="preserve"> felhasználási helyenként: 5</w:t>
      </w:r>
      <w:r w:rsidR="002D7E0D" w:rsidRPr="00373A29">
        <w:rPr>
          <w:rFonts w:ascii="Arial" w:hAnsi="Arial" w:cs="Arial"/>
        </w:rPr>
        <w:t>,</w:t>
      </w:r>
      <w:r w:rsidRPr="00373A29">
        <w:rPr>
          <w:rFonts w:ascii="Arial" w:hAnsi="Arial" w:cs="Arial"/>
        </w:rPr>
        <w:t>52</w:t>
      </w:r>
      <w:r w:rsidR="002D7E0D" w:rsidRPr="00373A29">
        <w:rPr>
          <w:rFonts w:ascii="Arial" w:hAnsi="Arial" w:cs="Arial"/>
        </w:rPr>
        <w:t xml:space="preserve"> </w:t>
      </w:r>
      <w:r w:rsidRPr="00373A29">
        <w:rPr>
          <w:rFonts w:ascii="Arial" w:hAnsi="Arial" w:cs="Arial"/>
        </w:rPr>
        <w:t>m</w:t>
      </w:r>
      <w:r w:rsidRPr="00373A29">
        <w:rPr>
          <w:rFonts w:ascii="Arial" w:hAnsi="Arial" w:cs="Arial"/>
          <w:vertAlign w:val="superscript"/>
        </w:rPr>
        <w:t>3</w:t>
      </w:r>
      <w:r w:rsidRPr="00373A29">
        <w:rPr>
          <w:rFonts w:ascii="Arial" w:hAnsi="Arial" w:cs="Arial"/>
        </w:rPr>
        <w:t xml:space="preserve">. </w:t>
      </w:r>
    </w:p>
    <w:p w14:paraId="42A8F204" w14:textId="4C6FB999" w:rsidR="00271310" w:rsidRPr="00373A29" w:rsidRDefault="00271310" w:rsidP="00271310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</w:rPr>
      </w:pPr>
      <w:r w:rsidRPr="00373A29">
        <w:rPr>
          <w:rFonts w:ascii="Arial" w:hAnsi="Arial" w:cs="Arial"/>
        </w:rPr>
        <w:t xml:space="preserve">Társaságunk csatornázott felhasználási helyein a 2021. évi adatokból számított </w:t>
      </w:r>
      <w:r w:rsidRPr="00373A29">
        <w:rPr>
          <w:rFonts w:ascii="Arial" w:hAnsi="Arial" w:cs="Arial"/>
          <w:b/>
          <w:bCs/>
        </w:rPr>
        <w:t>átlagos havi lakossági szennyvízbebocsátás</w:t>
      </w:r>
      <w:r w:rsidRPr="00373A29">
        <w:rPr>
          <w:rFonts w:ascii="Arial" w:hAnsi="Arial" w:cs="Arial"/>
        </w:rPr>
        <w:t>: 5,51</w:t>
      </w:r>
      <w:r w:rsidR="002D7E0D" w:rsidRPr="00373A29">
        <w:rPr>
          <w:rFonts w:ascii="Arial" w:hAnsi="Arial" w:cs="Arial"/>
        </w:rPr>
        <w:t xml:space="preserve"> </w:t>
      </w:r>
      <w:r w:rsidRPr="00373A29">
        <w:rPr>
          <w:rFonts w:ascii="Arial" w:hAnsi="Arial" w:cs="Arial"/>
        </w:rPr>
        <w:t>m</w:t>
      </w:r>
      <w:r w:rsidRPr="00373A29">
        <w:rPr>
          <w:rFonts w:ascii="Arial" w:hAnsi="Arial" w:cs="Arial"/>
          <w:vertAlign w:val="superscript"/>
        </w:rPr>
        <w:t>3</w:t>
      </w:r>
      <w:r w:rsidRPr="00373A29">
        <w:rPr>
          <w:rFonts w:ascii="Arial" w:hAnsi="Arial" w:cs="Arial"/>
        </w:rPr>
        <w:t xml:space="preserve">. </w:t>
      </w:r>
    </w:p>
    <w:p w14:paraId="66596888" w14:textId="77777777" w:rsidR="00271310" w:rsidRPr="00373A29" w:rsidRDefault="00271310" w:rsidP="0027131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73A29">
        <w:rPr>
          <w:rFonts w:ascii="Arial" w:hAnsi="Arial" w:cs="Arial"/>
          <w:b/>
          <w:bCs/>
          <w:sz w:val="22"/>
          <w:szCs w:val="22"/>
          <w:u w:val="single"/>
        </w:rPr>
        <w:t xml:space="preserve">2022 </w:t>
      </w:r>
    </w:p>
    <w:p w14:paraId="0F0C0486" w14:textId="75300DBA" w:rsidR="00271310" w:rsidRPr="00373A29" w:rsidRDefault="00271310" w:rsidP="00271310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</w:rPr>
      </w:pPr>
      <w:r w:rsidRPr="00373A29">
        <w:rPr>
          <w:rFonts w:ascii="Arial" w:hAnsi="Arial" w:cs="Arial"/>
        </w:rPr>
        <w:t xml:space="preserve">Társaságunk működési területén a 2022. évi adatokból számított </w:t>
      </w:r>
      <w:r w:rsidRPr="00373A29">
        <w:rPr>
          <w:rFonts w:ascii="Arial" w:hAnsi="Arial" w:cs="Arial"/>
          <w:b/>
          <w:bCs/>
        </w:rPr>
        <w:t>átlagos havi lakossági vízfelhasználás</w:t>
      </w:r>
      <w:r w:rsidRPr="00373A29">
        <w:rPr>
          <w:rFonts w:ascii="Arial" w:hAnsi="Arial" w:cs="Arial"/>
        </w:rPr>
        <w:t xml:space="preserve"> felhasználási helyenként: 5,33 m</w:t>
      </w:r>
      <w:r w:rsidRPr="00373A29">
        <w:rPr>
          <w:rFonts w:ascii="Arial" w:hAnsi="Arial" w:cs="Arial"/>
          <w:vertAlign w:val="superscript"/>
        </w:rPr>
        <w:t>3</w:t>
      </w:r>
      <w:r w:rsidRPr="00373A29">
        <w:rPr>
          <w:rFonts w:ascii="Arial" w:hAnsi="Arial" w:cs="Arial"/>
        </w:rPr>
        <w:t xml:space="preserve">. </w:t>
      </w:r>
    </w:p>
    <w:p w14:paraId="5B16375C" w14:textId="4F8B8F08" w:rsidR="00271310" w:rsidRPr="00373A29" w:rsidRDefault="00271310" w:rsidP="00271310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</w:rPr>
      </w:pPr>
      <w:r w:rsidRPr="00373A29">
        <w:rPr>
          <w:rFonts w:ascii="Arial" w:hAnsi="Arial" w:cs="Arial"/>
        </w:rPr>
        <w:t xml:space="preserve">Társaságunk csatornázott felhasználási helyein a 2022. évi adatokból számított </w:t>
      </w:r>
      <w:r w:rsidRPr="00373A29">
        <w:rPr>
          <w:rFonts w:ascii="Arial" w:hAnsi="Arial" w:cs="Arial"/>
          <w:b/>
          <w:bCs/>
        </w:rPr>
        <w:t>átlagos havi lakossági szennyvízbebocsátás</w:t>
      </w:r>
      <w:r w:rsidRPr="00373A29">
        <w:rPr>
          <w:rFonts w:ascii="Arial" w:hAnsi="Arial" w:cs="Arial"/>
        </w:rPr>
        <w:t>: 5,48 m</w:t>
      </w:r>
      <w:r w:rsidRPr="00373A29">
        <w:rPr>
          <w:rFonts w:ascii="Arial" w:hAnsi="Arial" w:cs="Arial"/>
          <w:vertAlign w:val="superscript"/>
        </w:rPr>
        <w:t>3</w:t>
      </w:r>
      <w:r w:rsidRPr="00373A29">
        <w:rPr>
          <w:rFonts w:ascii="Arial" w:hAnsi="Arial" w:cs="Arial"/>
        </w:rPr>
        <w:t xml:space="preserve">. </w:t>
      </w:r>
    </w:p>
    <w:p w14:paraId="7E56A47A" w14:textId="77777777" w:rsidR="00271310" w:rsidRPr="00373A29" w:rsidRDefault="00271310" w:rsidP="0027131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73A29">
        <w:rPr>
          <w:rFonts w:ascii="Arial" w:hAnsi="Arial" w:cs="Arial"/>
          <w:b/>
          <w:bCs/>
          <w:sz w:val="22"/>
          <w:szCs w:val="22"/>
          <w:u w:val="single"/>
        </w:rPr>
        <w:t>2023</w:t>
      </w:r>
    </w:p>
    <w:p w14:paraId="5CF0D747" w14:textId="67F996FF" w:rsidR="00271310" w:rsidRPr="00373A29" w:rsidRDefault="00271310" w:rsidP="00271310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</w:rPr>
      </w:pPr>
      <w:r w:rsidRPr="00373A29">
        <w:rPr>
          <w:rFonts w:ascii="Arial" w:hAnsi="Arial" w:cs="Arial"/>
        </w:rPr>
        <w:t xml:space="preserve">Társaságunk működési területén a 2023. évi adatokból számított </w:t>
      </w:r>
      <w:r w:rsidRPr="00373A29">
        <w:rPr>
          <w:rFonts w:ascii="Arial" w:hAnsi="Arial" w:cs="Arial"/>
          <w:b/>
          <w:bCs/>
        </w:rPr>
        <w:t>átlagos havi lakossági vízfelhasználás</w:t>
      </w:r>
      <w:r w:rsidRPr="00373A29">
        <w:rPr>
          <w:rFonts w:ascii="Arial" w:hAnsi="Arial" w:cs="Arial"/>
        </w:rPr>
        <w:t xml:space="preserve"> felhasználási helyenként: 7,24 m</w:t>
      </w:r>
      <w:r w:rsidR="002D7E0D" w:rsidRPr="00373A29">
        <w:rPr>
          <w:rFonts w:ascii="Arial" w:hAnsi="Arial" w:cs="Arial"/>
          <w:vertAlign w:val="superscript"/>
        </w:rPr>
        <w:t>3</w:t>
      </w:r>
      <w:r w:rsidRPr="00373A29">
        <w:rPr>
          <w:rFonts w:ascii="Arial" w:hAnsi="Arial" w:cs="Arial"/>
        </w:rPr>
        <w:t xml:space="preserve">. </w:t>
      </w:r>
    </w:p>
    <w:p w14:paraId="1E7F9B7B" w14:textId="6D22A494" w:rsidR="00271310" w:rsidRPr="00373A29" w:rsidRDefault="00271310" w:rsidP="00271310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</w:rPr>
      </w:pPr>
      <w:r w:rsidRPr="00373A29">
        <w:rPr>
          <w:rFonts w:ascii="Arial" w:hAnsi="Arial" w:cs="Arial"/>
        </w:rPr>
        <w:t xml:space="preserve">Társaságunk csatornázott felhasználási helyein a 2023. évi adatokból számított </w:t>
      </w:r>
      <w:r w:rsidRPr="00373A29">
        <w:rPr>
          <w:rFonts w:ascii="Arial" w:hAnsi="Arial" w:cs="Arial"/>
          <w:b/>
          <w:bCs/>
        </w:rPr>
        <w:t>átlagos havi lakossági szennyvízbebocsátás</w:t>
      </w:r>
      <w:r w:rsidRPr="00373A29">
        <w:rPr>
          <w:rFonts w:ascii="Arial" w:hAnsi="Arial" w:cs="Arial"/>
        </w:rPr>
        <w:t>: 7,28 m</w:t>
      </w:r>
      <w:r w:rsidRPr="00373A29">
        <w:rPr>
          <w:rFonts w:ascii="Arial" w:hAnsi="Arial" w:cs="Arial"/>
          <w:vertAlign w:val="superscript"/>
        </w:rPr>
        <w:t>3</w:t>
      </w:r>
      <w:r w:rsidRPr="00373A29">
        <w:rPr>
          <w:rFonts w:ascii="Arial" w:hAnsi="Arial" w:cs="Arial"/>
        </w:rPr>
        <w:t xml:space="preserve">. </w:t>
      </w:r>
    </w:p>
    <w:p w14:paraId="207C8B9C" w14:textId="05EA0E75" w:rsidR="00271310" w:rsidRDefault="00271310" w:rsidP="00271310">
      <w:pPr>
        <w:jc w:val="both"/>
        <w:rPr>
          <w:rFonts w:ascii="Arial" w:hAnsi="Arial" w:cs="Arial"/>
        </w:rPr>
      </w:pPr>
    </w:p>
    <w:p w14:paraId="7F3959FE" w14:textId="77777777" w:rsidR="00271310" w:rsidRPr="0022214E" w:rsidRDefault="00271310" w:rsidP="00271310">
      <w:pPr>
        <w:jc w:val="both"/>
        <w:rPr>
          <w:rFonts w:ascii="Arial" w:hAnsi="Arial" w:cs="Arial"/>
        </w:rPr>
      </w:pPr>
    </w:p>
    <w:p w14:paraId="6504B5EA" w14:textId="77777777" w:rsidR="00271310" w:rsidRPr="0022214E" w:rsidRDefault="00271310" w:rsidP="00271310">
      <w:pPr>
        <w:jc w:val="both"/>
        <w:rPr>
          <w:rFonts w:ascii="Arial" w:hAnsi="Arial" w:cs="Arial"/>
        </w:rPr>
      </w:pPr>
    </w:p>
    <w:p w14:paraId="00C3AE79" w14:textId="77777777" w:rsidR="00271310" w:rsidRPr="0022214E" w:rsidRDefault="00271310" w:rsidP="00271310">
      <w:pPr>
        <w:ind w:left="4956" w:firstLine="708"/>
        <w:jc w:val="both"/>
        <w:rPr>
          <w:rFonts w:ascii="Arial" w:hAnsi="Arial" w:cs="Arial"/>
          <w:b/>
          <w:bCs/>
        </w:rPr>
      </w:pPr>
      <w:r w:rsidRPr="0022214E">
        <w:rPr>
          <w:rFonts w:ascii="Arial" w:hAnsi="Arial" w:cs="Arial"/>
          <w:b/>
          <w:bCs/>
        </w:rPr>
        <w:t>TISZTELETTEL: ÉRV. ZRT.</w:t>
      </w:r>
    </w:p>
    <w:p w14:paraId="2DD8021E" w14:textId="77777777" w:rsidR="00166200" w:rsidRDefault="00166200" w:rsidP="00C872DD">
      <w:pPr>
        <w:rPr>
          <w:szCs w:val="22"/>
        </w:rPr>
      </w:pPr>
    </w:p>
    <w:sectPr w:rsidR="00166200" w:rsidSect="0000088D">
      <w:headerReference w:type="default" r:id="rId8"/>
      <w:pgSz w:w="11906" w:h="16838"/>
      <w:pgMar w:top="1418" w:right="1418" w:bottom="1418" w:left="1418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581D" w14:textId="77777777" w:rsidR="00D77863" w:rsidRDefault="00D77863">
      <w:r>
        <w:separator/>
      </w:r>
    </w:p>
  </w:endnote>
  <w:endnote w:type="continuationSeparator" w:id="0">
    <w:p w14:paraId="4D837A92" w14:textId="77777777" w:rsidR="00D77863" w:rsidRDefault="00D7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A24B" w14:textId="77777777" w:rsidR="00D77863" w:rsidRDefault="00D77863">
      <w:r>
        <w:separator/>
      </w:r>
    </w:p>
  </w:footnote>
  <w:footnote w:type="continuationSeparator" w:id="0">
    <w:p w14:paraId="0100305C" w14:textId="77777777" w:rsidR="00D77863" w:rsidRDefault="00D7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EF17" w14:textId="3344567D" w:rsidR="004205B2" w:rsidRDefault="005D257A">
    <w:pPr>
      <w:rPr>
        <w:rFonts w:ascii="Arial Narrow" w:hAnsi="Arial Narrow"/>
        <w:b/>
        <w:color w:val="000080"/>
        <w:sz w:val="28"/>
        <w:szCs w:val="28"/>
      </w:rPr>
    </w:pPr>
    <w:r w:rsidRPr="002F4527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5B0C4B2" wp14:editId="719FC4E6">
          <wp:simplePos x="0" y="0"/>
          <wp:positionH relativeFrom="column">
            <wp:posOffset>5351780</wp:posOffset>
          </wp:positionH>
          <wp:positionV relativeFrom="paragraph">
            <wp:posOffset>11430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2" name="Kép 2" descr="logó_s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ó_si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597" w:rsidRPr="003E4FCE">
      <w:rPr>
        <w:noProof/>
      </w:rPr>
      <w:drawing>
        <wp:anchor distT="0" distB="0" distL="114300" distR="114300" simplePos="0" relativeHeight="251675648" behindDoc="1" locked="0" layoutInCell="1" allowOverlap="1" wp14:anchorId="1639FF14" wp14:editId="5FB6D69F">
          <wp:simplePos x="0" y="0"/>
          <wp:positionH relativeFrom="margin">
            <wp:posOffset>-471805</wp:posOffset>
          </wp:positionH>
          <wp:positionV relativeFrom="paragraph">
            <wp:posOffset>297180</wp:posOffset>
          </wp:positionV>
          <wp:extent cx="1514475" cy="549910"/>
          <wp:effectExtent l="0" t="0" r="9525" b="2540"/>
          <wp:wrapTight wrapText="bothSides">
            <wp:wrapPolygon edited="0">
              <wp:start x="0" y="0"/>
              <wp:lineTo x="0" y="20952"/>
              <wp:lineTo x="21464" y="20952"/>
              <wp:lineTo x="2146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0DCC5" w14:textId="3DECBF40" w:rsidR="00C872DD" w:rsidRDefault="00C872DD">
    <w:pPr>
      <w:rPr>
        <w:rFonts w:ascii="Arial Narrow" w:hAnsi="Arial Narrow"/>
        <w:b/>
        <w:color w:val="000080"/>
        <w:sz w:val="28"/>
        <w:szCs w:val="28"/>
      </w:rPr>
    </w:pPr>
  </w:p>
  <w:p w14:paraId="7469E093" w14:textId="7B69C87F" w:rsidR="008370EE" w:rsidRDefault="008370EE" w:rsidP="008370EE">
    <w:pPr>
      <w:rPr>
        <w:rFonts w:ascii="Arial Narrow" w:hAnsi="Arial Narrow"/>
        <w:b/>
        <w:color w:val="000080"/>
        <w:sz w:val="28"/>
        <w:szCs w:val="28"/>
      </w:rPr>
    </w:pPr>
  </w:p>
  <w:p w14:paraId="691A11E3" w14:textId="7B3E8C8A" w:rsidR="004205B2" w:rsidRDefault="005D257A" w:rsidP="008370EE">
    <w:r>
      <w:rPr>
        <w:rFonts w:ascii="Arial Narrow" w:hAnsi="Arial Narrow"/>
        <w:b/>
        <w:color w:val="000080"/>
        <w:sz w:val="28"/>
        <w:szCs w:val="28"/>
      </w:rPr>
      <w:t xml:space="preserve"> </w:t>
    </w:r>
    <w:r w:rsidR="00DD6597">
      <w:rPr>
        <w:rFonts w:ascii="Arial Narrow" w:hAnsi="Arial Narrow"/>
        <w:b/>
        <w:color w:val="000080"/>
        <w:sz w:val="28"/>
        <w:szCs w:val="28"/>
      </w:rPr>
      <w:t xml:space="preserve">ÉRV. </w:t>
    </w:r>
    <w:r w:rsidR="00C872DD" w:rsidRPr="00774FB0">
      <w:rPr>
        <w:rFonts w:ascii="Arial Narrow" w:hAnsi="Arial Narrow"/>
        <w:b/>
        <w:color w:val="000080"/>
        <w:sz w:val="28"/>
        <w:szCs w:val="28"/>
      </w:rPr>
      <w:t>Északmagyarországi Regionális Vízművek Z</w:t>
    </w:r>
    <w:r w:rsidR="00C872DD">
      <w:rPr>
        <w:rFonts w:ascii="Arial Narrow" w:hAnsi="Arial Narrow"/>
        <w:b/>
        <w:color w:val="000080"/>
        <w:sz w:val="28"/>
        <w:szCs w:val="28"/>
      </w:rPr>
      <w:t>r</w:t>
    </w:r>
    <w:r w:rsidR="00C872DD" w:rsidRPr="00774FB0">
      <w:rPr>
        <w:rFonts w:ascii="Arial Narrow" w:hAnsi="Arial Narrow"/>
        <w:b/>
        <w:color w:val="000080"/>
        <w:sz w:val="28"/>
        <w:szCs w:val="28"/>
      </w:rPr>
      <w:t>t.</w:t>
    </w:r>
  </w:p>
  <w:p w14:paraId="380D3959" w14:textId="7F05ACA6" w:rsidR="00C7083E" w:rsidRDefault="00411BBC" w:rsidP="00EF4D4F">
    <w:pPr>
      <w:pStyle w:val="lfej"/>
      <w:tabs>
        <w:tab w:val="clear" w:pos="4536"/>
        <w:tab w:val="clear" w:pos="9072"/>
        <w:tab w:val="left" w:pos="1830"/>
      </w:tabs>
      <w:rPr>
        <w:color w:val="002060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F85AFEC" wp14:editId="567E99CD">
              <wp:simplePos x="0" y="0"/>
              <wp:positionH relativeFrom="column">
                <wp:posOffset>-452756</wp:posOffset>
              </wp:positionH>
              <wp:positionV relativeFrom="paragraph">
                <wp:posOffset>128905</wp:posOffset>
              </wp:positionV>
              <wp:extent cx="6638925" cy="0"/>
              <wp:effectExtent l="0" t="0" r="0" b="0"/>
              <wp:wrapNone/>
              <wp:docPr id="15" name="Egyenes összekötő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AB01DB" id="Egyenes összekötő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5pt,10.15pt" to="487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" strokecolor="#002060" strokeweight=".5pt">
              <v:stroke joinstyle="miter"/>
            </v:line>
          </w:pict>
        </mc:Fallback>
      </mc:AlternateContent>
    </w:r>
    <w:r w:rsidR="00EF4D4F">
      <w:rPr>
        <w:color w:val="002060"/>
      </w:rPr>
      <w:tab/>
    </w:r>
  </w:p>
  <w:p w14:paraId="2F41B899" w14:textId="6C89F3C4" w:rsidR="00411BBC" w:rsidRDefault="00411BBC" w:rsidP="00A53C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D2443"/>
    <w:multiLevelType w:val="multilevel"/>
    <w:tmpl w:val="1B8417BA"/>
    <w:lvl w:ilvl="0">
      <w:start w:val="1"/>
      <w:numFmt w:val="decimal"/>
      <w:pStyle w:val="TJ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9F6477A"/>
    <w:multiLevelType w:val="hybridMultilevel"/>
    <w:tmpl w:val="4C5A66DA"/>
    <w:lvl w:ilvl="0" w:tplc="3682802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468B4"/>
    <w:multiLevelType w:val="hybridMultilevel"/>
    <w:tmpl w:val="2592DD4E"/>
    <w:lvl w:ilvl="0" w:tplc="ACC6A3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A6"/>
    <w:rsid w:val="0000088D"/>
    <w:rsid w:val="0001254D"/>
    <w:rsid w:val="00031C99"/>
    <w:rsid w:val="0003475C"/>
    <w:rsid w:val="00042BA1"/>
    <w:rsid w:val="0004428F"/>
    <w:rsid w:val="00051E3E"/>
    <w:rsid w:val="00053914"/>
    <w:rsid w:val="00053F85"/>
    <w:rsid w:val="0007253B"/>
    <w:rsid w:val="0007520A"/>
    <w:rsid w:val="0009229B"/>
    <w:rsid w:val="00095610"/>
    <w:rsid w:val="000C2688"/>
    <w:rsid w:val="000C3D69"/>
    <w:rsid w:val="000D1508"/>
    <w:rsid w:val="000D18C9"/>
    <w:rsid w:val="000D49BF"/>
    <w:rsid w:val="000E2C4F"/>
    <w:rsid w:val="000E2E89"/>
    <w:rsid w:val="000E31F5"/>
    <w:rsid w:val="0011354D"/>
    <w:rsid w:val="00125CF5"/>
    <w:rsid w:val="0013484D"/>
    <w:rsid w:val="00142442"/>
    <w:rsid w:val="00145654"/>
    <w:rsid w:val="00151F5C"/>
    <w:rsid w:val="001548C9"/>
    <w:rsid w:val="00157745"/>
    <w:rsid w:val="00166143"/>
    <w:rsid w:val="00166200"/>
    <w:rsid w:val="00166E41"/>
    <w:rsid w:val="00183901"/>
    <w:rsid w:val="00191689"/>
    <w:rsid w:val="001A1502"/>
    <w:rsid w:val="001B2163"/>
    <w:rsid w:val="001B6236"/>
    <w:rsid w:val="001C064E"/>
    <w:rsid w:val="001C19C2"/>
    <w:rsid w:val="001C3FC9"/>
    <w:rsid w:val="001D4A34"/>
    <w:rsid w:val="001E00F2"/>
    <w:rsid w:val="001E5D1E"/>
    <w:rsid w:val="00221032"/>
    <w:rsid w:val="00233C43"/>
    <w:rsid w:val="002362D9"/>
    <w:rsid w:val="00271310"/>
    <w:rsid w:val="002843CD"/>
    <w:rsid w:val="002A3F0E"/>
    <w:rsid w:val="002B3F8A"/>
    <w:rsid w:val="002D7E0D"/>
    <w:rsid w:val="002E2923"/>
    <w:rsid w:val="002F2666"/>
    <w:rsid w:val="002F4527"/>
    <w:rsid w:val="003054EF"/>
    <w:rsid w:val="00307EAD"/>
    <w:rsid w:val="0031634B"/>
    <w:rsid w:val="003177BE"/>
    <w:rsid w:val="00340CDF"/>
    <w:rsid w:val="00350FF9"/>
    <w:rsid w:val="00367587"/>
    <w:rsid w:val="00373A29"/>
    <w:rsid w:val="00373DA6"/>
    <w:rsid w:val="00380B68"/>
    <w:rsid w:val="0039494A"/>
    <w:rsid w:val="003B1677"/>
    <w:rsid w:val="003C6AA0"/>
    <w:rsid w:val="003D254A"/>
    <w:rsid w:val="003E1A00"/>
    <w:rsid w:val="003E5026"/>
    <w:rsid w:val="003F0A07"/>
    <w:rsid w:val="004065A0"/>
    <w:rsid w:val="00410E0F"/>
    <w:rsid w:val="00411BBC"/>
    <w:rsid w:val="004205B2"/>
    <w:rsid w:val="0042659B"/>
    <w:rsid w:val="00451FB1"/>
    <w:rsid w:val="004638BA"/>
    <w:rsid w:val="0046475E"/>
    <w:rsid w:val="00464B95"/>
    <w:rsid w:val="00485E08"/>
    <w:rsid w:val="004E32C2"/>
    <w:rsid w:val="004E79A2"/>
    <w:rsid w:val="00503876"/>
    <w:rsid w:val="005157BA"/>
    <w:rsid w:val="005205A8"/>
    <w:rsid w:val="0052193C"/>
    <w:rsid w:val="00532624"/>
    <w:rsid w:val="00555A8E"/>
    <w:rsid w:val="0056141B"/>
    <w:rsid w:val="00572988"/>
    <w:rsid w:val="005A77EE"/>
    <w:rsid w:val="005C4844"/>
    <w:rsid w:val="005D257A"/>
    <w:rsid w:val="005E4E4A"/>
    <w:rsid w:val="00601857"/>
    <w:rsid w:val="00601BF0"/>
    <w:rsid w:val="006168CD"/>
    <w:rsid w:val="00632ED4"/>
    <w:rsid w:val="0065241B"/>
    <w:rsid w:val="0065329D"/>
    <w:rsid w:val="00653584"/>
    <w:rsid w:val="00686CBB"/>
    <w:rsid w:val="006A4031"/>
    <w:rsid w:val="006C0AC4"/>
    <w:rsid w:val="006C1F5E"/>
    <w:rsid w:val="006D3BAB"/>
    <w:rsid w:val="006D72A6"/>
    <w:rsid w:val="006E3326"/>
    <w:rsid w:val="006E5B06"/>
    <w:rsid w:val="006E61A1"/>
    <w:rsid w:val="006F45AA"/>
    <w:rsid w:val="00702EBE"/>
    <w:rsid w:val="00703583"/>
    <w:rsid w:val="0071074B"/>
    <w:rsid w:val="00710CD3"/>
    <w:rsid w:val="00734FA6"/>
    <w:rsid w:val="00755CDD"/>
    <w:rsid w:val="007742B2"/>
    <w:rsid w:val="00774FB0"/>
    <w:rsid w:val="00781812"/>
    <w:rsid w:val="00781FC9"/>
    <w:rsid w:val="00782FBF"/>
    <w:rsid w:val="00791DCF"/>
    <w:rsid w:val="007A40C7"/>
    <w:rsid w:val="007A4CEB"/>
    <w:rsid w:val="007A5F79"/>
    <w:rsid w:val="007A7F14"/>
    <w:rsid w:val="007B3422"/>
    <w:rsid w:val="007C591E"/>
    <w:rsid w:val="007E03C6"/>
    <w:rsid w:val="007E59D5"/>
    <w:rsid w:val="0080087B"/>
    <w:rsid w:val="00813339"/>
    <w:rsid w:val="008370EE"/>
    <w:rsid w:val="008377F5"/>
    <w:rsid w:val="00857BBA"/>
    <w:rsid w:val="008614E7"/>
    <w:rsid w:val="00867689"/>
    <w:rsid w:val="008B1DFD"/>
    <w:rsid w:val="008C08E1"/>
    <w:rsid w:val="008D361A"/>
    <w:rsid w:val="008E1275"/>
    <w:rsid w:val="009030E0"/>
    <w:rsid w:val="00913FF7"/>
    <w:rsid w:val="00933102"/>
    <w:rsid w:val="00941D22"/>
    <w:rsid w:val="00944C82"/>
    <w:rsid w:val="00954978"/>
    <w:rsid w:val="0096591E"/>
    <w:rsid w:val="00984155"/>
    <w:rsid w:val="00995633"/>
    <w:rsid w:val="009B1D99"/>
    <w:rsid w:val="009B3427"/>
    <w:rsid w:val="009D0867"/>
    <w:rsid w:val="009F1BF6"/>
    <w:rsid w:val="00A365C0"/>
    <w:rsid w:val="00A43D53"/>
    <w:rsid w:val="00A53C1D"/>
    <w:rsid w:val="00A675BD"/>
    <w:rsid w:val="00A75AA1"/>
    <w:rsid w:val="00A779A6"/>
    <w:rsid w:val="00A80371"/>
    <w:rsid w:val="00AB2639"/>
    <w:rsid w:val="00AD24E0"/>
    <w:rsid w:val="00AD5E4E"/>
    <w:rsid w:val="00AF43B3"/>
    <w:rsid w:val="00B01029"/>
    <w:rsid w:val="00B24488"/>
    <w:rsid w:val="00B258CB"/>
    <w:rsid w:val="00B56588"/>
    <w:rsid w:val="00B75298"/>
    <w:rsid w:val="00B81CD8"/>
    <w:rsid w:val="00B827FD"/>
    <w:rsid w:val="00BA4E95"/>
    <w:rsid w:val="00BB0FAD"/>
    <w:rsid w:val="00BB228C"/>
    <w:rsid w:val="00BB7945"/>
    <w:rsid w:val="00BC1C5A"/>
    <w:rsid w:val="00BD0B6A"/>
    <w:rsid w:val="00BE5351"/>
    <w:rsid w:val="00BF345D"/>
    <w:rsid w:val="00C02931"/>
    <w:rsid w:val="00C121CC"/>
    <w:rsid w:val="00C46E08"/>
    <w:rsid w:val="00C7083E"/>
    <w:rsid w:val="00C731B1"/>
    <w:rsid w:val="00C80139"/>
    <w:rsid w:val="00C81966"/>
    <w:rsid w:val="00C872DD"/>
    <w:rsid w:val="00CC4956"/>
    <w:rsid w:val="00D01A55"/>
    <w:rsid w:val="00D12732"/>
    <w:rsid w:val="00D23DA7"/>
    <w:rsid w:val="00D25F6E"/>
    <w:rsid w:val="00D2642D"/>
    <w:rsid w:val="00D266D1"/>
    <w:rsid w:val="00D34C88"/>
    <w:rsid w:val="00D37F46"/>
    <w:rsid w:val="00D43A62"/>
    <w:rsid w:val="00D46A82"/>
    <w:rsid w:val="00D7287A"/>
    <w:rsid w:val="00D77863"/>
    <w:rsid w:val="00D82322"/>
    <w:rsid w:val="00D83973"/>
    <w:rsid w:val="00DA4252"/>
    <w:rsid w:val="00DB284B"/>
    <w:rsid w:val="00DC0C48"/>
    <w:rsid w:val="00DD5A3A"/>
    <w:rsid w:val="00DD6597"/>
    <w:rsid w:val="00DF2C92"/>
    <w:rsid w:val="00E06BFC"/>
    <w:rsid w:val="00E15F72"/>
    <w:rsid w:val="00E26473"/>
    <w:rsid w:val="00E603AA"/>
    <w:rsid w:val="00E94AC2"/>
    <w:rsid w:val="00EB1D79"/>
    <w:rsid w:val="00EC0311"/>
    <w:rsid w:val="00EC5740"/>
    <w:rsid w:val="00ED4BCB"/>
    <w:rsid w:val="00ED7E51"/>
    <w:rsid w:val="00EE3604"/>
    <w:rsid w:val="00EF4D4F"/>
    <w:rsid w:val="00F10503"/>
    <w:rsid w:val="00F317FA"/>
    <w:rsid w:val="00F54D90"/>
    <w:rsid w:val="00F54F86"/>
    <w:rsid w:val="00F57752"/>
    <w:rsid w:val="00F70980"/>
    <w:rsid w:val="00F71DD4"/>
    <w:rsid w:val="00F848F1"/>
    <w:rsid w:val="00F90384"/>
    <w:rsid w:val="00FA51A0"/>
    <w:rsid w:val="00FB18B7"/>
    <w:rsid w:val="00FD384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DFBEAF"/>
  <w15:chartTrackingRefBased/>
  <w15:docId w15:val="{09F9B78D-36D2-4AE6-B275-AB0F5508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B1DF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semiHidden/>
    <w:rsid w:val="006D72A6"/>
    <w:pPr>
      <w:numPr>
        <w:numId w:val="2"/>
      </w:numPr>
      <w:tabs>
        <w:tab w:val="clear" w:pos="360"/>
        <w:tab w:val="num" w:pos="1429"/>
        <w:tab w:val="right" w:leader="dot" w:pos="9344"/>
      </w:tabs>
      <w:spacing w:before="120" w:after="120"/>
      <w:ind w:left="1429"/>
    </w:pPr>
    <w:rPr>
      <w:rFonts w:ascii="Arial" w:hAnsi="Arial"/>
      <w:noProof/>
      <w:sz w:val="22"/>
      <w:szCs w:val="20"/>
      <w:lang w:eastAsia="en-US"/>
    </w:rPr>
  </w:style>
  <w:style w:type="paragraph" w:styleId="lfej">
    <w:name w:val="header"/>
    <w:basedOn w:val="Norml"/>
    <w:link w:val="lfejChar"/>
    <w:rsid w:val="00A779A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779A6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A7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E1275"/>
    <w:rPr>
      <w:rFonts w:ascii="Tahoma" w:hAnsi="Tahoma" w:cs="Tahoma"/>
      <w:sz w:val="16"/>
      <w:szCs w:val="16"/>
    </w:rPr>
  </w:style>
  <w:style w:type="character" w:styleId="Hiperhivatkozs">
    <w:name w:val="Hyperlink"/>
    <w:rsid w:val="00AD5E4E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8B1DF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2713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viz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Partner megnevezése (legördülő menüből)</vt:lpstr>
    </vt:vector>
  </TitlesOfParts>
  <Company>ÉRV Rt.</Company>
  <LinksUpToDate>false</LinksUpToDate>
  <CharactersWithSpaces>1405</CharactersWithSpaces>
  <SharedDoc>false</SharedDoc>
  <HLinks>
    <vt:vector size="24" baseType="variant">
      <vt:variant>
        <vt:i4>3735556</vt:i4>
      </vt:variant>
      <vt:variant>
        <vt:i4>9</vt:i4>
      </vt:variant>
      <vt:variant>
        <vt:i4>0</vt:i4>
      </vt:variant>
      <vt:variant>
        <vt:i4>5</vt:i4>
      </vt:variant>
      <vt:variant>
        <vt:lpwstr>mailto:info@ervzrt.hu</vt:lpwstr>
      </vt:variant>
      <vt:variant>
        <vt:lpwstr/>
      </vt:variant>
      <vt:variant>
        <vt:i4>1114180</vt:i4>
      </vt:variant>
      <vt:variant>
        <vt:i4>6</vt:i4>
      </vt:variant>
      <vt:variant>
        <vt:i4>0</vt:i4>
      </vt:variant>
      <vt:variant>
        <vt:i4>5</vt:i4>
      </vt:variant>
      <vt:variant>
        <vt:lpwstr>http://www.ervzrt.hu/</vt:lpwstr>
      </vt:variant>
      <vt:variant>
        <vt:lpwstr/>
      </vt:variant>
      <vt:variant>
        <vt:i4>5374053</vt:i4>
      </vt:variant>
      <vt:variant>
        <vt:i4>3</vt:i4>
      </vt:variant>
      <vt:variant>
        <vt:i4>0</vt:i4>
      </vt:variant>
      <vt:variant>
        <vt:i4>5</vt:i4>
      </vt:variant>
      <vt:variant>
        <vt:lpwstr>mailto:ugyfelszolgalat@ervzrt.hu</vt:lpwstr>
      </vt:variant>
      <vt:variant>
        <vt:lpwstr/>
      </vt:variant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http://www.vizcenter.hu/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megnevezése (legördülő menüből)</dc:title>
  <dc:subject/>
  <dc:creator>ÉRV</dc:creator>
  <cp:keywords/>
  <cp:lastModifiedBy>Sziráczki Boglárka</cp:lastModifiedBy>
  <cp:revision>6</cp:revision>
  <cp:lastPrinted>2024-01-16T08:51:00Z</cp:lastPrinted>
  <dcterms:created xsi:type="dcterms:W3CDTF">2024-01-16T08:53:00Z</dcterms:created>
  <dcterms:modified xsi:type="dcterms:W3CDTF">2024-01-16T08:56:00Z</dcterms:modified>
</cp:coreProperties>
</file>